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0DA35" w14:textId="77777777" w:rsidR="00A27D71" w:rsidRPr="009577ED" w:rsidRDefault="00A27D71" w:rsidP="00A27D71">
      <w:pPr>
        <w:spacing w:after="0" w:line="240" w:lineRule="auto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lang w:eastAsia="pt-BR"/>
        </w:rPr>
        <w:tab/>
      </w:r>
    </w:p>
    <w:p w14:paraId="25D0166C" w14:textId="77777777" w:rsidR="00A27D71" w:rsidRPr="009577ED" w:rsidRDefault="00A27D71" w:rsidP="00A27D71">
      <w:pPr>
        <w:tabs>
          <w:tab w:val="right" w:pos="9070"/>
        </w:tabs>
        <w:rPr>
          <w:rFonts w:asciiTheme="minorHAnsi" w:hAnsiTheme="minorHAnsi"/>
          <w:lang w:eastAsia="pt-BR"/>
        </w:rPr>
      </w:pPr>
    </w:p>
    <w:p w14:paraId="3AF8E7AE" w14:textId="77777777" w:rsidR="00A27D71" w:rsidRDefault="00A27D71" w:rsidP="00A27D71">
      <w:pPr>
        <w:rPr>
          <w:rFonts w:asciiTheme="minorHAnsi" w:hAnsiTheme="minorHAnsi"/>
          <w:lang w:eastAsia="pt-BR"/>
        </w:rPr>
      </w:pPr>
    </w:p>
    <w:p w14:paraId="79DCCBC2" w14:textId="77777777" w:rsidR="00A27D71" w:rsidRDefault="00A27D71" w:rsidP="00A27D71">
      <w:pPr>
        <w:rPr>
          <w:rFonts w:asciiTheme="minorHAnsi" w:hAnsiTheme="minorHAnsi"/>
          <w:lang w:eastAsia="pt-BR"/>
        </w:rPr>
      </w:pPr>
    </w:p>
    <w:p w14:paraId="2681D19B" w14:textId="77777777" w:rsidR="00A27D71" w:rsidRDefault="00A27D71" w:rsidP="00A27D71">
      <w:pPr>
        <w:rPr>
          <w:rFonts w:asciiTheme="minorHAnsi" w:hAnsiTheme="minorHAnsi"/>
          <w:lang w:eastAsia="pt-BR"/>
        </w:rPr>
      </w:pPr>
    </w:p>
    <w:p w14:paraId="5D52F229" w14:textId="77777777" w:rsidR="00A27D71" w:rsidRDefault="00A27D71" w:rsidP="00A27D71">
      <w:pPr>
        <w:rPr>
          <w:rFonts w:asciiTheme="minorHAnsi" w:hAnsiTheme="minorHAnsi"/>
          <w:lang w:eastAsia="pt-BR"/>
        </w:rPr>
      </w:pPr>
    </w:p>
    <w:p w14:paraId="5220FA57" w14:textId="77777777" w:rsidR="00A27D71" w:rsidRDefault="00A27D71" w:rsidP="00A27D71">
      <w:pPr>
        <w:rPr>
          <w:rFonts w:asciiTheme="minorHAnsi" w:hAnsiTheme="minorHAnsi"/>
          <w:lang w:eastAsia="pt-BR"/>
        </w:rPr>
      </w:pPr>
    </w:p>
    <w:p w14:paraId="5630C793" w14:textId="77777777" w:rsidR="00A27D71" w:rsidRPr="009577ED" w:rsidRDefault="00A27D71" w:rsidP="00A27D71">
      <w:pPr>
        <w:rPr>
          <w:rFonts w:asciiTheme="minorHAnsi" w:hAnsiTheme="minorHAnsi"/>
          <w:lang w:eastAsia="pt-BR"/>
        </w:rPr>
      </w:pPr>
    </w:p>
    <w:p w14:paraId="286548CA" w14:textId="77777777" w:rsidR="00A27D71" w:rsidRPr="009577ED" w:rsidRDefault="00A27D71" w:rsidP="00A27D71">
      <w:pPr>
        <w:rPr>
          <w:rFonts w:asciiTheme="minorHAnsi" w:hAnsiTheme="minorHAnsi"/>
          <w:lang w:eastAsia="pt-BR"/>
        </w:rPr>
      </w:pPr>
    </w:p>
    <w:p w14:paraId="50A646EC" w14:textId="77777777" w:rsidR="00A27D71" w:rsidRDefault="00A27D71" w:rsidP="00A27D71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15FBA7E6" w14:textId="77777777" w:rsidR="00A27D71" w:rsidRDefault="00A27D71" w:rsidP="00A27D71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6384C32" wp14:editId="58CFE863">
                <wp:simplePos x="0" y="0"/>
                <wp:positionH relativeFrom="column">
                  <wp:posOffset>5908040</wp:posOffset>
                </wp:positionH>
                <wp:positionV relativeFrom="page">
                  <wp:align>center</wp:align>
                </wp:positionV>
                <wp:extent cx="640800" cy="2062800"/>
                <wp:effectExtent l="0" t="0" r="26035" b="13970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00" cy="2062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6455DF" w14:textId="77777777" w:rsidR="00A27D71" w:rsidRDefault="00A27D71" w:rsidP="00A27D7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APROVAÇÃO 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84C32"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465.2pt;margin-top:0;width:50.45pt;height:162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" fillcolor="#a6a6a6" strokecolor="windowText" strokeweight="2pt">
                <v:textbox style="layout-flow:vertical;mso-layout-flow-alt:bottom-to-top">
                  <w:txbxContent>
                    <w:p w14:paraId="5A6455DF" w14:textId="77777777" w:rsidR="00A27D71" w:rsidRDefault="00A27D71" w:rsidP="00A27D7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APROVAÇÃO TR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264E610" w14:textId="77777777" w:rsidR="00A27D71" w:rsidRDefault="00A27D71" w:rsidP="00A27D71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23DAE6E8" w14:textId="77777777" w:rsidR="00A27D71" w:rsidRDefault="00A27D71" w:rsidP="00A27D71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1FD905C2" w14:textId="77777777" w:rsidR="00A27D71" w:rsidRPr="009577ED" w:rsidRDefault="00A27D71" w:rsidP="00A27D71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>
        <w:rPr>
          <w:rFonts w:asciiTheme="minorHAnsi" w:hAnsiTheme="minorHAnsi" w:cs="Arial"/>
          <w:b/>
          <w:bCs/>
          <w:sz w:val="48"/>
          <w:szCs w:val="72"/>
        </w:rPr>
        <w:t>APROVAÇÃO DO TERMO DE REFERÊNCIA</w:t>
      </w:r>
    </w:p>
    <w:p w14:paraId="63BEB526" w14:textId="77777777" w:rsidR="00A27D71" w:rsidRPr="009577ED" w:rsidRDefault="00A27D71" w:rsidP="00A27D71">
      <w:pPr>
        <w:rPr>
          <w:rFonts w:asciiTheme="minorHAnsi" w:hAnsiTheme="minorHAnsi"/>
        </w:rPr>
      </w:pPr>
    </w:p>
    <w:p w14:paraId="480589F1" w14:textId="77777777" w:rsidR="00A27D71" w:rsidRDefault="00A27D71" w:rsidP="001E799A">
      <w:pPr>
        <w:pStyle w:val="Ttulo1"/>
        <w:jc w:val="center"/>
        <w:rPr>
          <w:rFonts w:asciiTheme="minorHAnsi" w:hAnsiTheme="minorHAnsi"/>
          <w:sz w:val="22"/>
          <w:szCs w:val="52"/>
        </w:rPr>
      </w:pPr>
    </w:p>
    <w:p w14:paraId="19973F4E" w14:textId="77777777" w:rsidR="00A27D71" w:rsidRDefault="00A27D71" w:rsidP="001E799A">
      <w:pPr>
        <w:pStyle w:val="Ttulo1"/>
        <w:jc w:val="center"/>
        <w:rPr>
          <w:rFonts w:asciiTheme="minorHAnsi" w:hAnsiTheme="minorHAnsi"/>
          <w:sz w:val="22"/>
          <w:szCs w:val="52"/>
        </w:rPr>
      </w:pPr>
    </w:p>
    <w:p w14:paraId="327C3831" w14:textId="77777777" w:rsidR="00A27D71" w:rsidRDefault="00A27D71">
      <w:pPr>
        <w:spacing w:after="0" w:line="240" w:lineRule="auto"/>
        <w:rPr>
          <w:rFonts w:asciiTheme="minorHAnsi" w:eastAsia="Times New Roman" w:hAnsiTheme="minorHAnsi" w:cs="Arial"/>
          <w:b/>
          <w:bCs/>
          <w:kern w:val="32"/>
          <w:szCs w:val="52"/>
          <w:lang w:eastAsia="pt-BR"/>
        </w:rPr>
      </w:pPr>
      <w:r>
        <w:rPr>
          <w:rFonts w:asciiTheme="minorHAnsi" w:hAnsiTheme="minorHAnsi"/>
          <w:szCs w:val="52"/>
        </w:rPr>
        <w:br w:type="page"/>
      </w:r>
    </w:p>
    <w:p w14:paraId="26471C6E" w14:textId="655CC19B" w:rsidR="001E799A" w:rsidRPr="009577ED" w:rsidRDefault="001E799A" w:rsidP="001E799A">
      <w:pPr>
        <w:pStyle w:val="Ttulo1"/>
        <w:jc w:val="center"/>
        <w:rPr>
          <w:rFonts w:asciiTheme="minorHAnsi" w:hAnsiTheme="minorHAnsi"/>
          <w:sz w:val="22"/>
          <w:szCs w:val="52"/>
        </w:rPr>
      </w:pPr>
      <w:r w:rsidRPr="009577ED">
        <w:rPr>
          <w:rFonts w:asciiTheme="minorHAnsi" w:hAnsiTheme="minorHAnsi"/>
          <w:sz w:val="22"/>
          <w:szCs w:val="52"/>
        </w:rPr>
        <w:lastRenderedPageBreak/>
        <w:t>ENCAMINHAMENTO</w:t>
      </w:r>
      <w:r>
        <w:rPr>
          <w:rFonts w:asciiTheme="minorHAnsi" w:hAnsiTheme="minorHAnsi"/>
          <w:sz w:val="22"/>
          <w:szCs w:val="52"/>
        </w:rPr>
        <w:t>, AO DIRETOR GERAL,</w:t>
      </w:r>
      <w:r w:rsidRPr="009577ED">
        <w:rPr>
          <w:rFonts w:asciiTheme="minorHAnsi" w:hAnsiTheme="minorHAnsi"/>
          <w:sz w:val="22"/>
          <w:szCs w:val="52"/>
        </w:rPr>
        <w:t xml:space="preserve"> DO TERMO DE REFERÊNCIA PARA APROVAÇÃO</w:t>
      </w:r>
    </w:p>
    <w:p w14:paraId="111A76CA" w14:textId="77777777" w:rsidR="001E799A" w:rsidRPr="009577ED" w:rsidRDefault="001E799A" w:rsidP="001E799A">
      <w:pPr>
        <w:rPr>
          <w:rFonts w:asciiTheme="minorHAnsi" w:hAnsiTheme="minorHAnsi"/>
          <w:lang w:eastAsia="pt-BR"/>
        </w:rPr>
      </w:pPr>
    </w:p>
    <w:p w14:paraId="3F4BDA28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Ao Exmo. Diretor Geral do CCT</w:t>
      </w:r>
      <w:r w:rsidRPr="008B0F58">
        <w:rPr>
          <w:rFonts w:asciiTheme="minorHAnsi" w:hAnsiTheme="minorHAnsi" w:cs="Calibri"/>
        </w:rPr>
        <w:t>,</w:t>
      </w:r>
    </w:p>
    <w:p w14:paraId="5BFD01E7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43EDECD" w14:textId="1BCFDAB2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do Processo Licitatório e do Termo de Referência, conforme Art. 6, da IN 008/2011</w:t>
      </w:r>
      <w:r>
        <w:rPr>
          <w:rFonts w:asciiTheme="minorHAnsi" w:hAnsiTheme="minorHAnsi" w:cs="Calibri"/>
        </w:rPr>
        <w:t xml:space="preserve"> e Portaria nº </w:t>
      </w:r>
      <w:r w:rsidR="00647EDA">
        <w:rPr>
          <w:rFonts w:asciiTheme="minorHAnsi" w:hAnsiTheme="minorHAnsi" w:cs="Calibri"/>
        </w:rPr>
        <w:t>1010</w:t>
      </w:r>
      <w:r>
        <w:rPr>
          <w:rFonts w:asciiTheme="minorHAnsi" w:hAnsiTheme="minorHAnsi" w:cs="Calibri"/>
        </w:rPr>
        <w:t>/201</w:t>
      </w:r>
      <w:r w:rsidR="00647EDA">
        <w:rPr>
          <w:rFonts w:asciiTheme="minorHAnsi" w:hAnsiTheme="minorHAnsi" w:cs="Calibri"/>
        </w:rPr>
        <w:t>7</w:t>
      </w:r>
      <w:r w:rsidRPr="008B0F58">
        <w:rPr>
          <w:rFonts w:asciiTheme="minorHAnsi" w:hAnsiTheme="minorHAnsi" w:cs="Calibri"/>
        </w:rPr>
        <w:t>. Após, retornar ao Setor de Compras/</w:t>
      </w:r>
      <w:r>
        <w:rPr>
          <w:rFonts w:asciiTheme="minorHAnsi" w:hAnsiTheme="minorHAnsi" w:cs="Calibri"/>
        </w:rPr>
        <w:t>CLICO CCT</w:t>
      </w:r>
      <w:r w:rsidRPr="008B0F58">
        <w:rPr>
          <w:rFonts w:asciiTheme="minorHAnsi" w:hAnsiTheme="minorHAnsi" w:cs="Calibri"/>
        </w:rPr>
        <w:t xml:space="preserve"> para demais trâmites.</w:t>
      </w:r>
    </w:p>
    <w:p w14:paraId="4AF616D2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5DD6408B" w14:textId="62F672D7" w:rsidR="001E799A" w:rsidRPr="00431B84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lang w:eastAsia="pt-BR"/>
        </w:rPr>
      </w:pPr>
      <w:r w:rsidRPr="008B0F58">
        <w:rPr>
          <w:rFonts w:asciiTheme="minorHAnsi" w:hAnsiTheme="minorHAnsi" w:cs="Arial"/>
          <w:b/>
          <w:bCs/>
          <w:lang w:eastAsia="pt-BR"/>
        </w:rPr>
        <w:t xml:space="preserve">Objeto: </w:t>
      </w:r>
      <w:r w:rsidR="00830E01">
        <w:rPr>
          <w:rFonts w:cs="Calibri"/>
          <w:b/>
        </w:rPr>
        <w:t>CONTRATAÇÃO DE EMPRESA PARA PRESTAÇÃO DE SERVIÇOS DE CHAVEIRO, COM FORNECIMENTO DE MATERIAIS PARA A UDESC JOINVILLE</w:t>
      </w:r>
      <w:r w:rsidRPr="00CF3D44">
        <w:rPr>
          <w:bCs/>
          <w:iCs/>
          <w:lang w:eastAsia="pt-BR"/>
        </w:rPr>
        <w:t>.</w:t>
      </w:r>
    </w:p>
    <w:p w14:paraId="7F76EE8E" w14:textId="77777777" w:rsidR="001E799A" w:rsidRPr="008B0F58" w:rsidRDefault="001E799A" w:rsidP="001E799A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14:paraId="1456986D" w14:textId="77777777" w:rsidR="00830E01" w:rsidRDefault="001E799A" w:rsidP="00830E01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64333E">
        <w:rPr>
          <w:rFonts w:asciiTheme="minorHAnsi" w:hAnsiTheme="minorHAnsi"/>
          <w:b/>
        </w:rPr>
        <w:t xml:space="preserve">Justificativa: </w:t>
      </w:r>
      <w:r w:rsidR="00830E01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 </w:t>
      </w:r>
      <w:r w:rsidR="00830E01" w:rsidRPr="00D73489">
        <w:rPr>
          <w:rFonts w:asciiTheme="minorHAnsi" w:hAnsiTheme="minorHAnsi"/>
          <w:bCs/>
          <w:iCs/>
          <w:sz w:val="24"/>
          <w:szCs w:val="24"/>
          <w:lang w:eastAsia="pt-BR"/>
        </w:rPr>
        <w:t>contratação de empresa para</w:t>
      </w:r>
      <w:r w:rsidR="00830E01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prestação de serviço de chaveiro, com fornecimento de materiais</w:t>
      </w:r>
      <w:r w:rsidR="00830E01" w:rsidRPr="0052517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830E01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faz-se necessária para </w:t>
      </w:r>
      <w:r w:rsidR="00830E01">
        <w:rPr>
          <w:rFonts w:asciiTheme="minorHAnsi" w:hAnsiTheme="minorHAnsi"/>
          <w:bCs/>
          <w:iCs/>
          <w:sz w:val="24"/>
          <w:szCs w:val="24"/>
          <w:lang w:eastAsia="pt-BR"/>
        </w:rPr>
        <w:t>suprir</w:t>
      </w:r>
      <w:r w:rsidR="00830E01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as demandas d</w:t>
      </w:r>
      <w:r w:rsidR="00830E01">
        <w:rPr>
          <w:rFonts w:asciiTheme="minorHAnsi" w:hAnsiTheme="minorHAnsi"/>
          <w:bCs/>
          <w:iCs/>
          <w:sz w:val="24"/>
          <w:szCs w:val="24"/>
          <w:lang w:eastAsia="pt-BR"/>
        </w:rPr>
        <w:t>este campus da UDESC</w:t>
      </w:r>
      <w:r w:rsidR="00830E01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,</w:t>
      </w:r>
      <w:r w:rsidR="00830E01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visando a manutenção dos acessos ás salas e segurança dos bens da Universidade. </w:t>
      </w:r>
    </w:p>
    <w:p w14:paraId="592241E5" w14:textId="77777777" w:rsidR="00830E01" w:rsidRDefault="00830E01" w:rsidP="00830E01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Devido às constantes nomeações de novos professores e servidores ao longo do ano, cópias de chaves de diversos locais – salas de professores, laboratórios, salas administrativas, salas de aula, depósito, garagem – são solicitadas para que os novos colaboradores possam ter acesso às instalações onde serão alocados. Além disso, é necessária a troca de fechaduras por motivo de avaria (na fechadura ou na chave). Durante o decorrer das atividades também são identificadas várias situações de extravio e/ou danificação de chave/fechadura de gaveteiros, escaninhos, armários ou portas. Com isso, constantemente se faz útil o serviço de abertura de cadeado ou até a substituição do mesmo. Salienta-se que a contratação requerida suprirá uma enorme carência desses serviços no CCT, tornando a resposta aos pedidos de nossos colaboradores mais eficazes e organizadas.</w:t>
      </w:r>
    </w:p>
    <w:p w14:paraId="1246E628" w14:textId="77777777" w:rsidR="00830E01" w:rsidRPr="00DE1C0E" w:rsidRDefault="00830E01" w:rsidP="00830E01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O Centro de Ciências Tecnológicas (CCT) é o maior dos 12 centros da Udesc espalhados pelo Estado, contando com uma área de 67 mil metros quadrados.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Possui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pelo menos 16 edificações, incluindo o Centro de Convivência e mais de cem laboratórios espalhados pelo Campus. Está em processo de finalização um novo prédio, contando com 8 andares, que aloja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rá a Biblioteca Universitária,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Auditório e novas salas de aula com previsão de entrega e utilização do mesmo em meados de 2020.</w:t>
      </w:r>
    </w:p>
    <w:p w14:paraId="44F83897" w14:textId="77777777" w:rsidR="00830E01" w:rsidRPr="00DE1C0E" w:rsidRDefault="00830E01" w:rsidP="00830E01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Considerando essas informações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é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de extrema relevância para a manutenção das atividades normais da Universidade e de segurança dos servidores e alunos que acessam ao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c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ampus que exista a possibilidade de utilização dos serviços de chaveiro. Visto que seus serviços garantirão o acesso a quem é de direito, bem como que sejam prestados serviços de manutenção das instalações da Udesc Joinville.</w:t>
      </w:r>
    </w:p>
    <w:p w14:paraId="019FCB35" w14:textId="77777777" w:rsidR="00830E01" w:rsidRPr="00DE1C0E" w:rsidRDefault="00830E01" w:rsidP="00830E01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Levando ainda em conta que temos mais de 250 professores e aproximadamente 100 técnicos universitários, que utilizam diariamente as instalações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é necessário o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fornecimento de cópias de chaves de salas de professores, laboratórios, salas administrativas, salas de aula, entre outros.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Há também a necessidade de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serviços caso ocorra alguma avaria nas fechaduras por motivo de extravio ou danificação das chaves/fechaduras.</w:t>
      </w:r>
    </w:p>
    <w:p w14:paraId="6A435544" w14:textId="77777777" w:rsidR="00830E01" w:rsidRDefault="00830E01" w:rsidP="00830E01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 contratação desses serviços dará condições de que a Prefeitura de Campus possa dar uma resposta mais ágil e eficiente no atendimento das demandas diárias do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c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ampus do Centro de Ciências Tecnológicas – CCT.</w:t>
      </w:r>
    </w:p>
    <w:p w14:paraId="342B0791" w14:textId="77777777" w:rsidR="00830E01" w:rsidRPr="007D1F0C" w:rsidRDefault="00830E01" w:rsidP="00830E01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 adoção pelo Sistema de Registro de Preço no pregão referido se dá pelo enquadramento do objeto no inciso III, do Decreto nº 2619/2009 </w:t>
      </w:r>
      <w:r w:rsidRPr="007D1F0C">
        <w:rPr>
          <w:rFonts w:asciiTheme="minorHAnsi" w:hAnsiTheme="minorHAnsi"/>
          <w:bCs/>
          <w:i/>
          <w:iCs/>
          <w:sz w:val="24"/>
          <w:szCs w:val="24"/>
          <w:lang w:eastAsia="pt-BR"/>
        </w:rPr>
        <w:t>“quando, pela natureza do objeto, não for possível definir previamente o quantitativo a ser demandado pela Administração Pública”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lastRenderedPageBreak/>
        <w:t xml:space="preserve">visto que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diante da atual situação econômica do Estado e consequentemente da Universidade, é 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>complexa a definição do quantitativo que a Administração demandará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.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</w:p>
    <w:p w14:paraId="10AACA87" w14:textId="0BB89B56" w:rsidR="001E799A" w:rsidRDefault="00830E01" w:rsidP="00830E0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sz w:val="24"/>
          <w:szCs w:val="24"/>
        </w:rPr>
      </w:pP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>O SRP dessa natureza permitirá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aquisição mais ajustada para este centro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da UDESC, reduzindo principalmente custos com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demandas desnecessárias.</w:t>
      </w:r>
    </w:p>
    <w:p w14:paraId="03286A26" w14:textId="77777777" w:rsidR="001E799A" w:rsidRDefault="001E799A" w:rsidP="001E799A">
      <w:pPr>
        <w:ind w:left="5" w:firstLine="189"/>
        <w:jc w:val="both"/>
        <w:rPr>
          <w:rFonts w:asciiTheme="minorHAnsi" w:hAnsiTheme="minorHAnsi" w:cs="Arial"/>
          <w:b/>
          <w:bCs/>
          <w:lang w:eastAsia="pt-BR"/>
        </w:rPr>
      </w:pPr>
      <w:r>
        <w:rPr>
          <w:rFonts w:asciiTheme="minorHAnsi" w:hAnsiTheme="minorHAnsi" w:cs="Arial"/>
          <w:b/>
          <w:bCs/>
          <w:lang w:eastAsia="pt-BR"/>
        </w:rPr>
        <w:t xml:space="preserve">   </w:t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  <w:t xml:space="preserve">            </w:t>
      </w:r>
    </w:p>
    <w:p w14:paraId="407CE3C2" w14:textId="46DA7C7E" w:rsidR="001E799A" w:rsidRDefault="001E799A" w:rsidP="001E799A">
      <w:pPr>
        <w:ind w:left="18" w:firstLine="189"/>
        <w:jc w:val="both"/>
        <w:rPr>
          <w:rFonts w:asciiTheme="minorHAnsi" w:hAnsiTheme="minorHAnsi" w:cs="Calibri"/>
          <w:bCs/>
        </w:rPr>
      </w:pPr>
      <w:r>
        <w:rPr>
          <w:rFonts w:asciiTheme="minorHAnsi" w:hAnsiTheme="minorHAnsi" w:cs="Arial"/>
          <w:b/>
          <w:bCs/>
          <w:lang w:eastAsia="pt-BR"/>
        </w:rPr>
        <w:t xml:space="preserve">               </w:t>
      </w:r>
      <w:r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825187">
        <w:rPr>
          <w:rFonts w:asciiTheme="minorHAnsi" w:hAnsiTheme="minorHAnsi" w:cs="Calibri"/>
        </w:rPr>
        <w:t xml:space="preserve">O valor total estimado para atender todas as solicitações é </w:t>
      </w:r>
      <w:r w:rsidRPr="00825187">
        <w:rPr>
          <w:rFonts w:asciiTheme="minorHAnsi" w:hAnsiTheme="minorHAnsi" w:cs="Calibri"/>
          <w:bCs/>
        </w:rPr>
        <w:t xml:space="preserve">de </w:t>
      </w:r>
      <w:r w:rsidR="00830E01">
        <w:rPr>
          <w:rFonts w:asciiTheme="minorHAnsi" w:hAnsiTheme="minorHAnsi" w:cs="Calibri"/>
          <w:bCs/>
        </w:rPr>
        <w:t>215</w:t>
      </w:r>
      <w:r w:rsidRPr="00AA7A6E">
        <w:rPr>
          <w:rFonts w:asciiTheme="minorHAnsi" w:hAnsiTheme="minorHAnsi" w:cs="Calibri"/>
          <w:bCs/>
        </w:rPr>
        <w:t>.</w:t>
      </w:r>
      <w:r w:rsidR="00830E01">
        <w:rPr>
          <w:rFonts w:asciiTheme="minorHAnsi" w:hAnsiTheme="minorHAnsi" w:cs="Calibri"/>
          <w:bCs/>
        </w:rPr>
        <w:t>97</w:t>
      </w:r>
      <w:r w:rsidR="0021084E">
        <w:rPr>
          <w:rFonts w:asciiTheme="minorHAnsi" w:hAnsiTheme="minorHAnsi" w:cs="Calibri"/>
          <w:bCs/>
        </w:rPr>
        <w:t>7</w:t>
      </w:r>
      <w:r w:rsidRPr="00AA7A6E">
        <w:rPr>
          <w:rFonts w:asciiTheme="minorHAnsi" w:hAnsiTheme="minorHAnsi" w:cs="Calibri"/>
          <w:bCs/>
        </w:rPr>
        <w:t>,</w:t>
      </w:r>
      <w:r w:rsidR="0021084E">
        <w:rPr>
          <w:rFonts w:asciiTheme="minorHAnsi" w:hAnsiTheme="minorHAnsi" w:cs="Calibri"/>
          <w:bCs/>
        </w:rPr>
        <w:t>25</w:t>
      </w:r>
      <w:r w:rsidRPr="00AA7A6E">
        <w:rPr>
          <w:rFonts w:asciiTheme="minorHAnsi" w:hAnsiTheme="minorHAnsi" w:cs="Calibri"/>
          <w:bCs/>
        </w:rPr>
        <w:t xml:space="preserve"> (</w:t>
      </w:r>
      <w:r w:rsidR="00830E01">
        <w:rPr>
          <w:rFonts w:asciiTheme="minorHAnsi" w:hAnsiTheme="minorHAnsi" w:cs="Calibri"/>
          <w:bCs/>
        </w:rPr>
        <w:t xml:space="preserve">duzentos e quinze mil, novecentos e setenta e </w:t>
      </w:r>
      <w:r w:rsidR="0021084E">
        <w:rPr>
          <w:rFonts w:asciiTheme="minorHAnsi" w:hAnsiTheme="minorHAnsi" w:cs="Calibri"/>
          <w:bCs/>
        </w:rPr>
        <w:t xml:space="preserve">sete </w:t>
      </w:r>
      <w:r w:rsidR="00830E01">
        <w:rPr>
          <w:rFonts w:asciiTheme="minorHAnsi" w:hAnsiTheme="minorHAnsi" w:cs="Calibri"/>
          <w:bCs/>
        </w:rPr>
        <w:t xml:space="preserve">reais, </w:t>
      </w:r>
      <w:r w:rsidR="0021084E">
        <w:rPr>
          <w:rFonts w:asciiTheme="minorHAnsi" w:hAnsiTheme="minorHAnsi" w:cs="Calibri"/>
          <w:bCs/>
        </w:rPr>
        <w:t xml:space="preserve">vinte e cinco </w:t>
      </w:r>
      <w:bookmarkStart w:id="0" w:name="_GoBack"/>
      <w:bookmarkEnd w:id="0"/>
      <w:r w:rsidR="00830E01">
        <w:rPr>
          <w:rFonts w:asciiTheme="minorHAnsi" w:hAnsiTheme="minorHAnsi" w:cs="Calibri"/>
          <w:bCs/>
        </w:rPr>
        <w:t>centavos</w:t>
      </w:r>
      <w:r w:rsidRPr="00AA7A6E">
        <w:rPr>
          <w:rFonts w:asciiTheme="minorHAnsi" w:hAnsiTheme="minorHAnsi" w:cs="Calibri"/>
          <w:bCs/>
        </w:rPr>
        <w:t>).</w:t>
      </w:r>
    </w:p>
    <w:p w14:paraId="123A6CE9" w14:textId="77777777" w:rsidR="001E799A" w:rsidRPr="008B0F58" w:rsidRDefault="001E799A" w:rsidP="001E799A">
      <w:pPr>
        <w:ind w:left="708" w:firstLine="194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Arial"/>
          <w:b/>
          <w:bCs/>
          <w:lang w:eastAsia="pt-BR"/>
        </w:rPr>
        <w:t>Vigência da Ata de Registro de Preços</w:t>
      </w:r>
      <w:r w:rsidRPr="008B0F58">
        <w:rPr>
          <w:rFonts w:asciiTheme="minorHAnsi" w:hAnsiTheme="minorHAnsi" w:cs="Calibri"/>
          <w:b/>
          <w:bCs/>
        </w:rPr>
        <w:t xml:space="preserve"> - ARP: </w:t>
      </w:r>
      <w:r w:rsidRPr="008B0F58">
        <w:rPr>
          <w:rFonts w:asciiTheme="minorHAnsi" w:hAnsiTheme="minorHAnsi" w:cs="Calibri"/>
          <w:bCs/>
        </w:rPr>
        <w:t>A ARP</w:t>
      </w:r>
      <w:r w:rsidRPr="008B0F58">
        <w:rPr>
          <w:rFonts w:asciiTheme="minorHAnsi" w:hAnsiTheme="minorHAnsi" w:cs="Calibri"/>
        </w:rPr>
        <w:t xml:space="preserve"> terá vigência de 12 (doze) meses a partir de sua assinatura.</w:t>
      </w:r>
    </w:p>
    <w:p w14:paraId="6670F28B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  <w:bCs/>
        </w:rPr>
        <w:t xml:space="preserve">Vigência da Autorização de Fornecimento – AF: </w:t>
      </w:r>
      <w:r w:rsidRPr="008B0F58">
        <w:rPr>
          <w:rFonts w:asciiTheme="minorHAnsi" w:hAnsiTheme="minorHAnsi" w:cs="Calibri"/>
          <w:bCs/>
        </w:rPr>
        <w:t>A AF</w:t>
      </w:r>
      <w:r w:rsidRPr="008B0F58">
        <w:rPr>
          <w:rFonts w:asciiTheme="minorHAnsi" w:hAnsiTheme="minorHAnsi" w:cs="Calibri"/>
        </w:rPr>
        <w:t xml:space="preserve"> terá vigência a partir de sua assinatura até o encerramento dos créditos orçamentários do ano da emissão </w:t>
      </w:r>
      <w:r w:rsidRPr="009940C3">
        <w:rPr>
          <w:rFonts w:asciiTheme="minorHAnsi" w:hAnsiTheme="minorHAnsi" w:cs="Calibri"/>
        </w:rPr>
        <w:t>da AF (31 de dezembro).</w:t>
      </w:r>
    </w:p>
    <w:p w14:paraId="1615BEC7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5B448A92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Bem Comum: </w:t>
      </w:r>
      <w:r w:rsidRPr="008B0F58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6F84D84E" w14:textId="77777777" w:rsidR="001E799A" w:rsidRPr="008B0F58" w:rsidRDefault="001E799A" w:rsidP="001E799A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66B1D4C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9577ED">
        <w:rPr>
          <w:rFonts w:asciiTheme="minorHAnsi" w:hAnsi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78EFD" wp14:editId="27C580B7">
                <wp:simplePos x="0" y="0"/>
                <wp:positionH relativeFrom="column">
                  <wp:posOffset>3795395</wp:posOffset>
                </wp:positionH>
                <wp:positionV relativeFrom="paragraph">
                  <wp:posOffset>68580</wp:posOffset>
                </wp:positionV>
                <wp:extent cx="2343150" cy="12477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29E06" w14:textId="77777777" w:rsidR="001E799A" w:rsidRDefault="001E799A" w:rsidP="001E799A">
                            <w:r>
                              <w:t>Aprovo o Termo de Referência e Autorizo o Processo Licitatório.</w:t>
                            </w:r>
                          </w:p>
                          <w:p w14:paraId="5C052DCF" w14:textId="77777777" w:rsidR="001E799A" w:rsidRDefault="001E799A" w:rsidP="001E799A">
                            <w:r>
                              <w:t>Joinville, ___/___/______</w:t>
                            </w:r>
                          </w:p>
                          <w:p w14:paraId="4DBB520A" w14:textId="77777777" w:rsidR="001E799A" w:rsidRDefault="001E799A" w:rsidP="001E79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78EFD" id="Retângulo 3" o:spid="_x0000_s1026" style="position:absolute;left:0;text-align:left;margin-left:298.85pt;margin-top:5.4pt;width:184.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" fillcolor="white [3201]" strokecolor="#f79646 [3209]" strokeweight="2pt">
                <v:textbox>
                  <w:txbxContent>
                    <w:p w14:paraId="65D29E06" w14:textId="77777777" w:rsidR="001E799A" w:rsidRDefault="001E799A" w:rsidP="001E799A">
                      <w:r>
                        <w:t>Aprovo o Termo de Referência e Autorizo o Processo Licitatório.</w:t>
                      </w:r>
                    </w:p>
                    <w:p w14:paraId="5C052DCF" w14:textId="77777777" w:rsidR="001E799A" w:rsidRDefault="001E799A" w:rsidP="001E799A">
                      <w:r>
                        <w:t>Joinville, ___/___/______</w:t>
                      </w:r>
                    </w:p>
                    <w:p w14:paraId="4DBB520A" w14:textId="77777777" w:rsidR="001E799A" w:rsidRDefault="001E799A" w:rsidP="001E799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64FDB47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Cordialmente,</w:t>
      </w:r>
    </w:p>
    <w:p w14:paraId="209C1780" w14:textId="77777777" w:rsidR="001E799A" w:rsidRPr="009577ED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1F3E41C6" w14:textId="77777777" w:rsidR="001E799A" w:rsidRPr="009577ED" w:rsidRDefault="001E799A" w:rsidP="001E799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326E0C37" w14:textId="77777777" w:rsidR="001E799A" w:rsidRPr="009577ED" w:rsidRDefault="001E799A" w:rsidP="001E799A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42D7782A" w14:textId="77777777" w:rsidR="001E799A" w:rsidRPr="009577ED" w:rsidRDefault="001E799A" w:rsidP="001E79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  <w:lang w:eastAsia="pt-BR"/>
        </w:rPr>
      </w:pPr>
    </w:p>
    <w:p w14:paraId="5F29C975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6122846A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043EBA77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7584268B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39468150" w14:textId="77777777" w:rsidR="00677A29" w:rsidRPr="001E799A" w:rsidRDefault="00677A29" w:rsidP="001E799A"/>
    <w:sectPr w:rsidR="00677A29" w:rsidRPr="001E799A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D179C" w14:textId="77777777" w:rsidR="009D22E9" w:rsidRDefault="009D22E9" w:rsidP="00553B38">
      <w:pPr>
        <w:spacing w:after="0" w:line="240" w:lineRule="auto"/>
      </w:pPr>
      <w:r>
        <w:separator/>
      </w:r>
    </w:p>
  </w:endnote>
  <w:endnote w:type="continuationSeparator" w:id="0">
    <w:p w14:paraId="5770807D" w14:textId="77777777" w:rsidR="009D22E9" w:rsidRDefault="009D22E9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745AC" w14:textId="77777777" w:rsidR="009D22E9" w:rsidRDefault="009D22E9" w:rsidP="00553B38">
      <w:pPr>
        <w:spacing w:after="0" w:line="240" w:lineRule="auto"/>
      </w:pPr>
      <w:r>
        <w:separator/>
      </w:r>
    </w:p>
  </w:footnote>
  <w:footnote w:type="continuationSeparator" w:id="0">
    <w:p w14:paraId="52BB0007" w14:textId="77777777" w:rsidR="009D22E9" w:rsidRDefault="009D22E9" w:rsidP="00553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1E39E5"/>
    <w:multiLevelType w:val="multilevel"/>
    <w:tmpl w:val="311C51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321023D"/>
    <w:multiLevelType w:val="multilevel"/>
    <w:tmpl w:val="8AC4FE2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6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366CF1"/>
    <w:multiLevelType w:val="multilevel"/>
    <w:tmpl w:val="6FFC89E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8"/>
  </w:num>
  <w:num w:numId="3">
    <w:abstractNumId w:val="15"/>
  </w:num>
  <w:num w:numId="4">
    <w:abstractNumId w:val="26"/>
  </w:num>
  <w:num w:numId="5">
    <w:abstractNumId w:val="16"/>
  </w:num>
  <w:num w:numId="6">
    <w:abstractNumId w:val="5"/>
  </w:num>
  <w:num w:numId="7">
    <w:abstractNumId w:val="13"/>
  </w:num>
  <w:num w:numId="8">
    <w:abstractNumId w:val="9"/>
  </w:num>
  <w:num w:numId="9">
    <w:abstractNumId w:val="24"/>
  </w:num>
  <w:num w:numId="10">
    <w:abstractNumId w:val="21"/>
  </w:num>
  <w:num w:numId="11">
    <w:abstractNumId w:val="1"/>
  </w:num>
  <w:num w:numId="12">
    <w:abstractNumId w:val="12"/>
  </w:num>
  <w:num w:numId="13">
    <w:abstractNumId w:val="7"/>
  </w:num>
  <w:num w:numId="14">
    <w:abstractNumId w:val="11"/>
  </w:num>
  <w:num w:numId="15">
    <w:abstractNumId w:val="25"/>
  </w:num>
  <w:num w:numId="16">
    <w:abstractNumId w:val="19"/>
  </w:num>
  <w:num w:numId="17">
    <w:abstractNumId w:val="6"/>
  </w:num>
  <w:num w:numId="18">
    <w:abstractNumId w:val="2"/>
  </w:num>
  <w:num w:numId="19">
    <w:abstractNumId w:val="23"/>
  </w:num>
  <w:num w:numId="20">
    <w:abstractNumId w:val="2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0"/>
  </w:num>
  <w:num w:numId="24">
    <w:abstractNumId w:val="10"/>
  </w:num>
  <w:num w:numId="25">
    <w:abstractNumId w:val="27"/>
  </w:num>
  <w:num w:numId="26">
    <w:abstractNumId w:val="17"/>
  </w:num>
  <w:num w:numId="27">
    <w:abstractNumId w:val="22"/>
  </w:num>
  <w:num w:numId="28">
    <w:abstractNumId w:val="3"/>
  </w:num>
  <w:num w:numId="29">
    <w:abstractNumId w:val="4"/>
  </w:num>
  <w:num w:numId="30">
    <w:abstractNumId w:val="1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0241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6186"/>
    <w:rsid w:val="000411B9"/>
    <w:rsid w:val="00042199"/>
    <w:rsid w:val="00047A09"/>
    <w:rsid w:val="000557C8"/>
    <w:rsid w:val="00055F6F"/>
    <w:rsid w:val="00064BCC"/>
    <w:rsid w:val="000716A8"/>
    <w:rsid w:val="000809EB"/>
    <w:rsid w:val="0008343F"/>
    <w:rsid w:val="00083538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7F50"/>
    <w:rsid w:val="00117019"/>
    <w:rsid w:val="001170D6"/>
    <w:rsid w:val="00124320"/>
    <w:rsid w:val="00136C02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42C8"/>
    <w:rsid w:val="001E799A"/>
    <w:rsid w:val="001F5AF1"/>
    <w:rsid w:val="001F78B5"/>
    <w:rsid w:val="001F7D66"/>
    <w:rsid w:val="002023E2"/>
    <w:rsid w:val="0021084E"/>
    <w:rsid w:val="00213189"/>
    <w:rsid w:val="002163E6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83AA3"/>
    <w:rsid w:val="0029763E"/>
    <w:rsid w:val="002A09FE"/>
    <w:rsid w:val="002A4AAF"/>
    <w:rsid w:val="002A7062"/>
    <w:rsid w:val="002A7C49"/>
    <w:rsid w:val="002D13EF"/>
    <w:rsid w:val="002D1C80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4822"/>
    <w:rsid w:val="00405570"/>
    <w:rsid w:val="00407E6B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C4E21"/>
    <w:rsid w:val="004D34E9"/>
    <w:rsid w:val="004D39A7"/>
    <w:rsid w:val="004D6D3B"/>
    <w:rsid w:val="004D7999"/>
    <w:rsid w:val="004E3BE6"/>
    <w:rsid w:val="004E5E6E"/>
    <w:rsid w:val="004E75C0"/>
    <w:rsid w:val="004F28E8"/>
    <w:rsid w:val="004F7E19"/>
    <w:rsid w:val="00512604"/>
    <w:rsid w:val="00513881"/>
    <w:rsid w:val="00517F8B"/>
    <w:rsid w:val="00534126"/>
    <w:rsid w:val="0054371F"/>
    <w:rsid w:val="005454F5"/>
    <w:rsid w:val="00551723"/>
    <w:rsid w:val="005535BE"/>
    <w:rsid w:val="00553A12"/>
    <w:rsid w:val="00553B38"/>
    <w:rsid w:val="00553EC2"/>
    <w:rsid w:val="00565170"/>
    <w:rsid w:val="00585197"/>
    <w:rsid w:val="00587164"/>
    <w:rsid w:val="00597A9E"/>
    <w:rsid w:val="005A18C4"/>
    <w:rsid w:val="005B14D9"/>
    <w:rsid w:val="005B429D"/>
    <w:rsid w:val="005B529A"/>
    <w:rsid w:val="005B5B99"/>
    <w:rsid w:val="005B6A56"/>
    <w:rsid w:val="005C0193"/>
    <w:rsid w:val="005C2C35"/>
    <w:rsid w:val="005C396F"/>
    <w:rsid w:val="005C6FBA"/>
    <w:rsid w:val="005D12E9"/>
    <w:rsid w:val="005D37C6"/>
    <w:rsid w:val="005E4627"/>
    <w:rsid w:val="005F1ABD"/>
    <w:rsid w:val="005F27E3"/>
    <w:rsid w:val="005F3DA2"/>
    <w:rsid w:val="0060584C"/>
    <w:rsid w:val="006104BF"/>
    <w:rsid w:val="00614F56"/>
    <w:rsid w:val="0063296F"/>
    <w:rsid w:val="00633619"/>
    <w:rsid w:val="0064206D"/>
    <w:rsid w:val="00647EDA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247DA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3F19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30E01"/>
    <w:rsid w:val="008424E9"/>
    <w:rsid w:val="008516B4"/>
    <w:rsid w:val="008605F2"/>
    <w:rsid w:val="00876927"/>
    <w:rsid w:val="00885361"/>
    <w:rsid w:val="00890894"/>
    <w:rsid w:val="00893A49"/>
    <w:rsid w:val="00895BAC"/>
    <w:rsid w:val="008A58C3"/>
    <w:rsid w:val="008A68AE"/>
    <w:rsid w:val="008B0F58"/>
    <w:rsid w:val="008B407C"/>
    <w:rsid w:val="008B6C15"/>
    <w:rsid w:val="008B7A69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6"/>
    <w:rsid w:val="0096626A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22E9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27D71"/>
    <w:rsid w:val="00A314A5"/>
    <w:rsid w:val="00A33AA2"/>
    <w:rsid w:val="00A35651"/>
    <w:rsid w:val="00A37189"/>
    <w:rsid w:val="00A376E1"/>
    <w:rsid w:val="00A5455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B149C"/>
    <w:rsid w:val="00AB7797"/>
    <w:rsid w:val="00AC54B0"/>
    <w:rsid w:val="00AE467B"/>
    <w:rsid w:val="00AE6B06"/>
    <w:rsid w:val="00AE7CB4"/>
    <w:rsid w:val="00AF648C"/>
    <w:rsid w:val="00AF730C"/>
    <w:rsid w:val="00AF7F0C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9368A"/>
    <w:rsid w:val="00BB03C6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6998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707D3"/>
    <w:rsid w:val="00D72A37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5011"/>
    <w:rsid w:val="00E97248"/>
    <w:rsid w:val="00E97A19"/>
    <w:rsid w:val="00EA27C6"/>
    <w:rsid w:val="00EA2B26"/>
    <w:rsid w:val="00EA2CB3"/>
    <w:rsid w:val="00EA56DC"/>
    <w:rsid w:val="00EB398A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8A79C954-6185-4884-82D9-78197D4F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8E6C7-6535-41F5-8C8B-0034C6C1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672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Marcelo Maciel</dc:creator>
  <cp:lastModifiedBy>Udesc</cp:lastModifiedBy>
  <cp:revision>5</cp:revision>
  <cp:lastPrinted>2018-12-17T19:59:00Z</cp:lastPrinted>
  <dcterms:created xsi:type="dcterms:W3CDTF">2019-11-28T20:11:00Z</dcterms:created>
  <dcterms:modified xsi:type="dcterms:W3CDTF">2019-11-28T20:43:00Z</dcterms:modified>
</cp:coreProperties>
</file>